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0D46B3AF" w:rsidR="008A493C" w:rsidRDefault="008A493C" w:rsidP="008A493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5B59C3D4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1A5EF3" id="Group 6" o:spid="_x0000_s1026" style="position:absolute;margin-left:172.9pt;margin-top:-20.85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313F56ED" w14:textId="77777777" w:rsidR="008A493C" w:rsidRPr="000F6DD0" w:rsidRDefault="008A493C" w:rsidP="008A493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6DD0">
        <w:rPr>
          <w:rFonts w:ascii="TH SarabunPSK" w:hAnsi="TH SarabunPSK" w:cs="TH SarabunPSK"/>
          <w:b/>
          <w:bCs/>
          <w:sz w:val="36"/>
          <w:szCs w:val="36"/>
          <w:cs/>
        </w:rPr>
        <w:t>ข้อตกลงการรักษาความลับของโครงการวิจัย</w:t>
      </w:r>
    </w:p>
    <w:p w14:paraId="3CD54562" w14:textId="3EFAA6E6" w:rsidR="008A493C" w:rsidRPr="008A493C" w:rsidRDefault="008A493C" w:rsidP="008A493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8A493C">
        <w:rPr>
          <w:rFonts w:ascii="TH SarabunPSK" w:hAnsi="TH SarabunPSK" w:cs="TH SarabunPSK"/>
          <w:b/>
          <w:bCs/>
          <w:sz w:val="28"/>
          <w:cs/>
        </w:rPr>
        <w:t>สำหรับ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>คณะกรรมการ</w:t>
      </w:r>
      <w:r w:rsidRPr="008A493C">
        <w:rPr>
          <w:rFonts w:ascii="TH SarabunPSK" w:hAnsi="TH SarabunPSK" w:cs="TH SarabunPSK"/>
          <w:b/>
          <w:bCs/>
          <w:sz w:val="28"/>
          <w:cs/>
        </w:rPr>
        <w:t>จริยธรรมการวิจัยด้านปัญญาประดิษฐ์ มนุษย์ และเทคโนโลยี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 xml:space="preserve"> สมาคมปัญญาประดิษฐ์ประเทศไทย</w:t>
      </w:r>
    </w:p>
    <w:p w14:paraId="4129AE4A" w14:textId="77777777" w:rsidR="008A493C" w:rsidRPr="008A493C" w:rsidRDefault="008A493C" w:rsidP="008A493C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074AA098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ข้าพเจ้า ในฐานะ</w:t>
      </w:r>
      <w:r w:rsidRPr="00ED3547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 สมาคมปัญญาประดิษฐ์ประเทศไทย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ตกลงที่จะไม่ใช้ข้อมูลที่เป็นความลับและข้อมูลส่วนบุคคลเพื่อผลประโยชน์ส่วนตัว และไม่เปิดเผยข้อมูลนี้ต่อบุคคลที่สาม รวมทั้งไม่ทำสำเนา หรือทำซ้ำข้อมูลเหล่านี้ในทุกวิธีการ เว้นแต่ในส่วนที่ต้องกระทำเนื่องจากกฎหมาย ข้อบังคับ หรือคำสั่งศาล</w:t>
      </w:r>
    </w:p>
    <w:p w14:paraId="4E78D420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ข้อมูลที่เป็นความลับ หมายถึง เอกสาร ข้อมูลหรือวัสดุต่าง ๆ ซึ่งจัดเตรียมไว้โดยผู้วิจัย หรือ ผู้สนับสนุนการวิจัย เพื่อประกอบการพิจารณาทบทวนของ</w:t>
      </w:r>
      <w:r w:rsidRPr="003F75B5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 ไม่ว่าจะ ปรากฏในรูปของลายลักษณ์อักษร หรือวาจา รวมถึงข้อมูลส่วนบุคคลที่เกี่ยวข้องกับค่าจ้าง ค่าตอบแทน เงินเดือน และสิทธิประโยชน์ต่าง ๆ ที่เกี่ยวข้องในการประชุมแต่ละครั้ง โดยข้าพเจ้าตกลงที่จะทำลาย และ/หรือส่งคืนเอกสาร ข้อมูลที่เป็นความลับทั้งหมด ซึ่งจัดส่งมาให้ข้าพเจ้าดำเนินการในส่วนที่เกี่ยวข้องกับข้าพเจ้า</w:t>
      </w:r>
    </w:p>
    <w:p w14:paraId="2E04A030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ในกรณีที่จำเป็นจะต้องเปิดเผยข้อมูลที่เป็นความลับ ทั้งนี้ ไม่ว่าจะโดยกฎหมายหรือคำสั่งศาล ข้าพเจ้าจะแจ้งประธาน</w:t>
      </w:r>
      <w:r w:rsidRPr="003F75B5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สมาคมปัญญาประดิษฐ์ประเทศไทย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 ไม่เกิน </w:t>
      </w:r>
      <w:r w:rsidRPr="00E74181">
        <w:rPr>
          <w:rFonts w:ascii="TH SarabunPSK" w:hAnsi="TH SarabunPSK" w:cs="TH SarabunPSK"/>
          <w:sz w:val="32"/>
          <w:szCs w:val="32"/>
        </w:rPr>
        <w:t>5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 วันทำการ นับตั้งแต่ที่ได้รับคำร้อง ทั้งนี้ไม่รวมถึงข้อมูลที่ </w:t>
      </w:r>
      <w:r w:rsidRPr="00E74181">
        <w:rPr>
          <w:rFonts w:ascii="TH SarabunPSK" w:hAnsi="TH SarabunPSK" w:cs="TH SarabunPSK"/>
          <w:sz w:val="32"/>
          <w:szCs w:val="32"/>
        </w:rPr>
        <w:t xml:space="preserve">1) 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อยู่ในการครอบครองเป็นหลักฐานโดยการบันทึกของข้าพเจ้า </w:t>
      </w:r>
      <w:r w:rsidRPr="00E74181">
        <w:rPr>
          <w:rFonts w:ascii="TH SarabunPSK" w:hAnsi="TH SarabunPSK" w:cs="TH SarabunPSK"/>
          <w:sz w:val="32"/>
          <w:szCs w:val="32"/>
        </w:rPr>
        <w:t xml:space="preserve">2) 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ข้อมูลที่สามารถเข้าถึงได้โดยสาธารณะ </w:t>
      </w:r>
      <w:r w:rsidRPr="00E74181">
        <w:rPr>
          <w:rFonts w:ascii="TH SarabunPSK" w:hAnsi="TH SarabunPSK" w:cs="TH SarabunPSK"/>
          <w:sz w:val="32"/>
          <w:szCs w:val="32"/>
        </w:rPr>
        <w:t xml:space="preserve">3) </w:t>
      </w:r>
      <w:r w:rsidRPr="00E74181">
        <w:rPr>
          <w:rFonts w:ascii="TH SarabunPSK" w:hAnsi="TH SarabunPSK" w:cs="TH SarabunPSK"/>
          <w:sz w:val="32"/>
          <w:szCs w:val="32"/>
          <w:cs/>
        </w:rPr>
        <w:t>ข้าพเจ้าได้รับจากบุคคลที่สามอย่างถูกต้องตามกฎหมายและด้วยความสุจริต</w:t>
      </w:r>
    </w:p>
    <w:p w14:paraId="6082DEEF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การนำโครงการวิจัยใด ๆ ไปเป็นกรณีศึกษา ในการประชุมและการเรียนการสอนใด ๆ เพื่อส่งเสริมการศึกษาด้านจริยธรรมการวิจัย สามารถกระทำได้ภายใต้การรักษาความลับ แต่ทั้งนี้จะต้องไม่เป็นการบ่งชี้ถึงผู้วิจัยและผู้ร่วมการวิจัยที่เข้าร่วมโครงการวิจัยและไม่ก่อให้เกิดการเสียหายต่อชื่อเสียงของ</w:t>
      </w:r>
      <w:r w:rsidRPr="003F75B5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สมาคมปัญญาประดิษฐ์ประเทศไทย</w:t>
      </w:r>
      <w:r w:rsidRPr="00E74181">
        <w:rPr>
          <w:rFonts w:ascii="TH SarabunPSK" w:hAnsi="TH SarabunPSK" w:cs="TH SarabunPSK"/>
          <w:sz w:val="32"/>
          <w:szCs w:val="32"/>
          <w:cs/>
        </w:rPr>
        <w:t xml:space="preserve"> และหากจำเป็นที่จะต้องแจกจ่ายเป็น เอกสารกรณีศึกษาจะไม่ทำสำเนาหรือทำซ้ำ ต้องดัดแปลงเพื่อรักษาความลับ</w:t>
      </w:r>
    </w:p>
    <w:p w14:paraId="04C20161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ข้าพเจ้าจะแจ้งให้ประธานคณะ</w:t>
      </w:r>
      <w:proofErr w:type="spellStart"/>
      <w:r w:rsidRPr="00E74181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E74181">
        <w:rPr>
          <w:rFonts w:ascii="TH SarabunPSK" w:hAnsi="TH SarabunPSK" w:cs="TH SarabunPSK"/>
          <w:sz w:val="32"/>
          <w:szCs w:val="32"/>
          <w:cs/>
        </w:rPr>
        <w:t xml:space="preserve"> ทราบทันที ในกรณีที่ตนเองมีหรือสงสัยว่ามีส่วนได้ ส่วนเสียในโครงการวิจัย ที่ได้รับมอบหมายให้เป็นผู้ประเมินโครงการวิจัย และในโครงการที่เข้ารับ การพิจารณาในวันที่ข้าพเจ้าเข้าร่วมการประชุม</w:t>
      </w:r>
    </w:p>
    <w:p w14:paraId="794DBC97" w14:textId="77777777" w:rsidR="003916C2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การมีส่วนได้ส่วนเสีย (</w:t>
      </w:r>
      <w:r w:rsidRPr="00E74181">
        <w:rPr>
          <w:rFonts w:ascii="TH SarabunPSK" w:hAnsi="TH SarabunPSK" w:cs="TH SarabunPSK"/>
          <w:sz w:val="32"/>
          <w:szCs w:val="32"/>
        </w:rPr>
        <w:t xml:space="preserve">Conflict of Interest) </w:t>
      </w:r>
      <w:r w:rsidRPr="00E74181">
        <w:rPr>
          <w:rFonts w:ascii="TH SarabunPSK" w:hAnsi="TH SarabunPSK" w:cs="TH SarabunPSK"/>
          <w:sz w:val="32"/>
          <w:szCs w:val="32"/>
          <w:cs/>
        </w:rPr>
        <w:t>หมายถึง การที่บุคคลมีผลประโยชน์ในลักษณะใดลักษณะหนึ่งกับโครงการวิจัย ไม่ว่าจะในรูปแบบที่เป็นตัวเงิน หรือได้รับประโยชน์ตอบแทนในรูปแบบอื่น ๆ ซึ่งสามารถตี</w:t>
      </w:r>
      <w:r w:rsidRPr="00E74181">
        <w:rPr>
          <w:rFonts w:ascii="TH SarabunPSK" w:hAnsi="TH SarabunPSK" w:cs="TH SarabunPSK"/>
          <w:sz w:val="32"/>
          <w:szCs w:val="32"/>
          <w:cs/>
        </w:rPr>
        <w:lastRenderedPageBreak/>
        <w:t>ค่าเป็นจำนวนเงินได้ เช่น การเป็นผู้ร่วมวิจัยหรือเป็นที่ปรึกษาโครงการวิจัย การเป็นผู้ให้ทุน วิจัย การเป็นผู้ร่วมทุนหรือถือครองหุ้น การได้รับเงินสนับสนุนให้ร่วมประชุมวิชาการหรือสัมมนา หรือ ความเกี่ยวข้องในด้านต่าง ๆ เช่น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ความเกี่ยวข้องทางสายเลือด หรือการสมรส ความสัมพันธ์และ/หรือ อคติส่วนตัว เช่น อาจารย์ที่ปรึกษา หรือการมีส่วนร่วมทางอ้อมในงานวิจัย เช่น กรรมการสอบโครงร่าง วิทยานิพนธ์ หรือผู้ทรงคุณวุฒิในการพัฒนาเครื่องมือวิจัย</w:t>
      </w:r>
    </w:p>
    <w:p w14:paraId="26A96F8F" w14:textId="36A88046" w:rsidR="008A493C" w:rsidRPr="00E74181" w:rsidRDefault="008A493C" w:rsidP="003916C2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การละเมิดข้อตกลงจะทำความเสียหายให้เกิดขึ้นกับ</w:t>
      </w:r>
      <w:r w:rsidRPr="003F75B5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สมาคมปัญญาประดิษฐ์ประเทศไทย </w:t>
      </w:r>
      <w:r w:rsidRPr="00E74181">
        <w:rPr>
          <w:rFonts w:ascii="TH SarabunPSK" w:hAnsi="TH SarabunPSK" w:cs="TH SarabunPSK"/>
          <w:sz w:val="32"/>
          <w:szCs w:val="32"/>
          <w:cs/>
        </w:rPr>
        <w:t>ข้าพเจ้ายอมรับเป็นหน้าที่ที่จะปฏิบัติตามข้อตกลงนี้ต่อไปแม้ว่าการปฏิบัติหน้าที่ในฐานะ กรรมการจะสิ้นสุดลง</w:t>
      </w:r>
    </w:p>
    <w:p w14:paraId="4D299265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4EE2178A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52ADE3B8" w14:textId="77777777" w:rsidR="008A493C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7405FAD5" w14:textId="77777777" w:rsidR="008A493C" w:rsidRDefault="008A493C" w:rsidP="00FD37B1">
      <w:pPr>
        <w:spacing w:after="0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2474BA49" w14:textId="77777777" w:rsidR="008A493C" w:rsidRDefault="008A493C" w:rsidP="008A493C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2D1B5491" w14:textId="77777777" w:rsidR="008A493C" w:rsidRDefault="008A493C" w:rsidP="008A493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0C88148C" w14:textId="77777777" w:rsidR="008A493C" w:rsidRPr="00E74181" w:rsidRDefault="008A493C" w:rsidP="008A493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5B88F87A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FD37B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8A493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8A493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3C6EFF2E" w14:textId="77777777" w:rsidR="008A493C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0940660D" w14:textId="77777777" w:rsidR="008A493C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0697A824" w14:textId="77777777" w:rsidR="008A493C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67F54E76" w14:textId="1BD7F2EC" w:rsidR="00B95A09" w:rsidRPr="008A493C" w:rsidRDefault="00B95A09" w:rsidP="008A493C">
      <w:pPr>
        <w:rPr>
          <w:cs/>
        </w:rPr>
      </w:pPr>
    </w:p>
    <w:sectPr w:rsidR="00B95A09" w:rsidRPr="008A493C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16E25B" w14:textId="77777777" w:rsidR="006C7DA4" w:rsidRDefault="006C7DA4" w:rsidP="00FD18A4">
      <w:pPr>
        <w:spacing w:after="0" w:line="240" w:lineRule="auto"/>
      </w:pPr>
      <w:r>
        <w:separator/>
      </w:r>
    </w:p>
  </w:endnote>
  <w:endnote w:type="continuationSeparator" w:id="0">
    <w:p w14:paraId="000C81FD" w14:textId="77777777" w:rsidR="006C7DA4" w:rsidRDefault="006C7DA4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399950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DB96FD" w14:textId="77777777" w:rsidR="006C7DA4" w:rsidRDefault="006C7DA4" w:rsidP="00FD18A4">
      <w:pPr>
        <w:spacing w:after="0" w:line="240" w:lineRule="auto"/>
      </w:pPr>
      <w:r>
        <w:separator/>
      </w:r>
    </w:p>
  </w:footnote>
  <w:footnote w:type="continuationSeparator" w:id="0">
    <w:p w14:paraId="535CA148" w14:textId="77777777" w:rsidR="006C7DA4" w:rsidRDefault="006C7DA4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77777777" w:rsidR="008A493C" w:rsidRPr="00763522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AIAT-IRB-Committee-01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77777777" w:rsidR="008A493C" w:rsidRPr="00763522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AIAT-IRB-Committee-01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2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1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2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8"/>
  </w:num>
  <w:num w:numId="9" w16cid:durableId="352272583">
    <w:abstractNumId w:val="24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6"/>
  </w:num>
  <w:num w:numId="13" w16cid:durableId="2079015424">
    <w:abstractNumId w:val="1"/>
  </w:num>
  <w:num w:numId="14" w16cid:durableId="995836558">
    <w:abstractNumId w:val="20"/>
  </w:num>
  <w:num w:numId="15" w16cid:durableId="398749677">
    <w:abstractNumId w:val="35"/>
  </w:num>
  <w:num w:numId="16" w16cid:durableId="1978492996">
    <w:abstractNumId w:val="37"/>
  </w:num>
  <w:num w:numId="17" w16cid:durableId="666443407">
    <w:abstractNumId w:val="18"/>
  </w:num>
  <w:num w:numId="18" w16cid:durableId="528032337">
    <w:abstractNumId w:val="13"/>
  </w:num>
  <w:num w:numId="19" w16cid:durableId="1885867032">
    <w:abstractNumId w:val="29"/>
  </w:num>
  <w:num w:numId="20" w16cid:durableId="1103306050">
    <w:abstractNumId w:val="38"/>
  </w:num>
  <w:num w:numId="21" w16cid:durableId="1134719345">
    <w:abstractNumId w:val="33"/>
  </w:num>
  <w:num w:numId="22" w16cid:durableId="1762754489">
    <w:abstractNumId w:val="25"/>
  </w:num>
  <w:num w:numId="23" w16cid:durableId="1283457344">
    <w:abstractNumId w:val="16"/>
  </w:num>
  <w:num w:numId="24" w16cid:durableId="352612603">
    <w:abstractNumId w:val="19"/>
  </w:num>
  <w:num w:numId="25" w16cid:durableId="1892380955">
    <w:abstractNumId w:val="32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4"/>
  </w:num>
  <w:num w:numId="29" w16cid:durableId="147868854">
    <w:abstractNumId w:val="27"/>
  </w:num>
  <w:num w:numId="30" w16cid:durableId="1068763910">
    <w:abstractNumId w:val="15"/>
  </w:num>
  <w:num w:numId="31" w16cid:durableId="1790970888">
    <w:abstractNumId w:val="7"/>
    <w:lvlOverride w:ilvl="0">
      <w:lvl w:ilvl="0" w:tplc="F7E0DB02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1"/>
  </w:num>
  <w:num w:numId="34" w16cid:durableId="895969503">
    <w:abstractNumId w:val="4"/>
    <w:lvlOverride w:ilvl="0">
      <w:lvl w:ilvl="0" w:tplc="DE4A4D84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6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3"/>
  </w:num>
  <w:num w:numId="39" w16cid:durableId="454300635">
    <w:abstractNumId w:val="30"/>
  </w:num>
  <w:num w:numId="40" w16cid:durableId="176888711">
    <w:abstractNumId w:val="10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58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D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37B1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2021-11-05T07:02:00Z</cp:lastPrinted>
  <dcterms:created xsi:type="dcterms:W3CDTF">2026-10-29T09:54:00Z</dcterms:created>
  <dcterms:modified xsi:type="dcterms:W3CDTF">2026-10-29T10:07:00Z</dcterms:modified>
</cp:coreProperties>
</file>