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40137" w14:textId="0D46B3AF" w:rsidR="008A493C" w:rsidRDefault="008A493C" w:rsidP="008A493C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42D183" wp14:editId="5B59C3D4">
                <wp:simplePos x="0" y="0"/>
                <wp:positionH relativeFrom="column">
                  <wp:posOffset>2195830</wp:posOffset>
                </wp:positionH>
                <wp:positionV relativeFrom="paragraph">
                  <wp:posOffset>-264484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8B7890" id="Group 6" o:spid="_x0000_s1026" style="position:absolute;margin-left:172.9pt;margin-top:-20.85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</w:p>
    <w:p w14:paraId="1B533643" w14:textId="77777777" w:rsidR="00EF77B1" w:rsidRDefault="00EF77B1" w:rsidP="00EF77B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755C">
        <w:rPr>
          <w:rFonts w:ascii="TH SarabunPSK" w:hAnsi="TH SarabunPSK" w:cs="TH SarabunPSK"/>
          <w:b/>
          <w:bCs/>
          <w:sz w:val="36"/>
          <w:szCs w:val="36"/>
          <w:cs/>
        </w:rPr>
        <w:t xml:space="preserve">ข้อตกลงการรักษาความลับของโครงการวิจัย </w:t>
      </w:r>
    </w:p>
    <w:p w14:paraId="3A125B3D" w14:textId="77777777" w:rsidR="00EF77B1" w:rsidRPr="00EF77B1" w:rsidRDefault="00EF77B1" w:rsidP="00EF77B1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EF77B1">
        <w:rPr>
          <w:rFonts w:ascii="TH SarabunPSK" w:hAnsi="TH SarabunPSK" w:cs="TH SarabunPSK"/>
          <w:b/>
          <w:bCs/>
          <w:sz w:val="28"/>
          <w:cs/>
        </w:rPr>
        <w:t xml:space="preserve">สำหรับเจ้าหน้าที่สำนักงานคณะกรรมการจริยธรรมการวิจัยด้านปัญญาประดิษฐ์ มนุษย์ และเทคโนโลยี </w:t>
      </w:r>
    </w:p>
    <w:p w14:paraId="44021DDB" w14:textId="6D4309DA" w:rsidR="00007D28" w:rsidRDefault="00EF77B1" w:rsidP="00EF77B1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EF77B1">
        <w:rPr>
          <w:rFonts w:ascii="TH SarabunPSK" w:hAnsi="TH SarabunPSK" w:cs="TH SarabunPSK"/>
          <w:b/>
          <w:bCs/>
          <w:sz w:val="28"/>
          <w:cs/>
        </w:rPr>
        <w:t>สมาคมปัญญาประดิษฐ์ประเทศไทย</w:t>
      </w:r>
    </w:p>
    <w:p w14:paraId="35878058" w14:textId="77777777" w:rsidR="00EF77B1" w:rsidRPr="00007D28" w:rsidRDefault="00EF77B1" w:rsidP="00EF77B1">
      <w:pPr>
        <w:spacing w:after="0"/>
        <w:jc w:val="center"/>
        <w:rPr>
          <w:rFonts w:ascii="TH SarabunPSK" w:hAnsi="TH SarabunPSK" w:cs="TH SarabunPSK" w:hint="cs"/>
          <w:b/>
          <w:bCs/>
          <w:sz w:val="28"/>
        </w:rPr>
      </w:pPr>
    </w:p>
    <w:p w14:paraId="7BBA4F7B" w14:textId="77777777" w:rsidR="00EF77B1" w:rsidRDefault="00EF77B1" w:rsidP="00EF77B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0755C">
        <w:rPr>
          <w:rFonts w:ascii="TH SarabunPSK" w:hAnsi="TH SarabunPSK" w:cs="TH SarabunPSK"/>
          <w:sz w:val="32"/>
          <w:szCs w:val="32"/>
          <w:cs/>
        </w:rPr>
        <w:t>ข้าพเจ้าในฐานะเจ้าหน้าที่สำนักงานคณะกรรมการจริยธรรมการวิจัยด้านปัญญาประดิษฐ์ มนุษย์ และเทคโนโลยี สมาคมปัญญาประดิษฐ์ประเทศไทย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0755C">
        <w:rPr>
          <w:rFonts w:ascii="TH SarabunPSK" w:hAnsi="TH SarabunPSK" w:cs="TH SarabunPSK"/>
          <w:sz w:val="32"/>
          <w:szCs w:val="32"/>
          <w:cs/>
        </w:rPr>
        <w:t>มีข้อตกลงในการรักษาความลับของโครงการวิจัย ดังนี้</w:t>
      </w:r>
    </w:p>
    <w:p w14:paraId="04DB9D6D" w14:textId="77777777" w:rsidR="00EF77B1" w:rsidRDefault="00EF77B1" w:rsidP="00EF77B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0755C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0755C">
        <w:rPr>
          <w:rFonts w:ascii="TH SarabunPSK" w:hAnsi="TH SarabunPSK" w:cs="TH SarabunPSK"/>
          <w:sz w:val="32"/>
          <w:szCs w:val="32"/>
          <w:cs/>
        </w:rPr>
        <w:t>ไม่เปิดเผยข้อมูลที่เป็นความลับเกี่ยวกับโครงการวิจัยแก่บุคคลใด ๆ</w:t>
      </w:r>
    </w:p>
    <w:p w14:paraId="511A5763" w14:textId="77777777" w:rsidR="00EF77B1" w:rsidRDefault="00EF77B1" w:rsidP="00EF77B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0755C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0755C">
        <w:rPr>
          <w:rFonts w:ascii="TH SarabunPSK" w:hAnsi="TH SarabunPSK" w:cs="TH SarabunPSK"/>
          <w:sz w:val="32"/>
          <w:szCs w:val="32"/>
          <w:cs/>
        </w:rPr>
        <w:t>ไม่ทำสำเนา หรือทำซ้ำข้อมูลเกี่ยวกับโครงการวิจัย</w:t>
      </w:r>
    </w:p>
    <w:p w14:paraId="142E1EA0" w14:textId="77777777" w:rsidR="00EF77B1" w:rsidRDefault="00EF77B1" w:rsidP="00EF77B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0755C"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0755C">
        <w:rPr>
          <w:rFonts w:ascii="TH SarabunPSK" w:hAnsi="TH SarabunPSK" w:cs="TH SarabunPSK"/>
          <w:sz w:val="32"/>
          <w:szCs w:val="32"/>
          <w:cs/>
        </w:rPr>
        <w:t>ไม่นำเอกสารที่เกี่ยวข้องกับโครงการวิจัยออกนอกสำนักงานฯ เพื่อประโยชน์แก่บุคคลใด บุคคลหนึ่ง ทั</w:t>
      </w:r>
      <w:r>
        <w:rPr>
          <w:rFonts w:ascii="TH SarabunPSK" w:hAnsi="TH SarabunPSK" w:cs="TH SarabunPSK" w:hint="cs"/>
          <w:sz w:val="32"/>
          <w:szCs w:val="32"/>
          <w:cs/>
        </w:rPr>
        <w:t>้ง</w:t>
      </w:r>
      <w:r w:rsidRPr="0040755C">
        <w:rPr>
          <w:rFonts w:ascii="TH SarabunPSK" w:hAnsi="TH SarabunPSK" w:cs="TH SarabunPSK"/>
          <w:sz w:val="32"/>
          <w:szCs w:val="32"/>
          <w:cs/>
        </w:rPr>
        <w:t>นี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0755C">
        <w:rPr>
          <w:rFonts w:ascii="TH SarabunPSK" w:hAnsi="TH SarabunPSK" w:cs="TH SarabunPSK"/>
          <w:sz w:val="32"/>
          <w:szCs w:val="32"/>
          <w:cs/>
        </w:rPr>
        <w:t>เว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40755C">
        <w:rPr>
          <w:rFonts w:ascii="TH SarabunPSK" w:hAnsi="TH SarabunPSK" w:cs="TH SarabunPSK"/>
          <w:sz w:val="32"/>
          <w:szCs w:val="32"/>
          <w:cs/>
        </w:rPr>
        <w:t>นแต่จะได้รับคำสั่งจากประธานคณะ</w:t>
      </w:r>
      <w:proofErr w:type="spellStart"/>
      <w:r w:rsidRPr="0040755C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  <w:r w:rsidRPr="0040755C">
        <w:rPr>
          <w:rFonts w:ascii="TH SarabunPSK" w:hAnsi="TH SarabunPSK" w:cs="TH SarabunPSK"/>
          <w:sz w:val="32"/>
          <w:szCs w:val="32"/>
          <w:cs/>
        </w:rPr>
        <w:t xml:space="preserve"> รองประธาน คณะ</w:t>
      </w:r>
      <w:proofErr w:type="spellStart"/>
      <w:r w:rsidRPr="0040755C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  <w:r w:rsidRPr="0040755C">
        <w:rPr>
          <w:rFonts w:ascii="TH SarabunPSK" w:hAnsi="TH SarabunPSK" w:cs="TH SarabunPSK"/>
          <w:sz w:val="32"/>
          <w:szCs w:val="32"/>
          <w:cs/>
        </w:rPr>
        <w:t xml:space="preserve"> หรือเลขานุการฯให้ดำเนินการดังกล่าว เพื่อประกอบการพิจารณาโครงร่างการวิจัยและเพื่อตรวจสอบความถูกต้องของเอกสารโครงร่างการวิจัยเท่านั้น</w:t>
      </w:r>
    </w:p>
    <w:p w14:paraId="21AE8812" w14:textId="1C340EF2" w:rsidR="00EF77B1" w:rsidRDefault="00EF77B1" w:rsidP="00EF77B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0755C"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755C">
        <w:rPr>
          <w:rFonts w:ascii="TH SarabunPSK" w:hAnsi="TH SarabunPSK" w:cs="TH SarabunPSK"/>
          <w:sz w:val="32"/>
          <w:szCs w:val="32"/>
          <w:cs/>
        </w:rPr>
        <w:t>แจ้งให้ประธานคณะ</w:t>
      </w:r>
      <w:proofErr w:type="spellStart"/>
      <w:r w:rsidRPr="0040755C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  <w:r w:rsidRPr="0040755C">
        <w:rPr>
          <w:rFonts w:ascii="TH SarabunPSK" w:hAnsi="TH SarabunPSK" w:cs="TH SarabunPSK"/>
          <w:sz w:val="32"/>
          <w:szCs w:val="32"/>
          <w:cs/>
        </w:rPr>
        <w:t xml:space="preserve"> รองประธานคณะ</w:t>
      </w:r>
      <w:proofErr w:type="spellStart"/>
      <w:r w:rsidRPr="0040755C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  <w:r w:rsidRPr="0040755C">
        <w:rPr>
          <w:rFonts w:ascii="TH SarabunPSK" w:hAnsi="TH SarabunPSK" w:cs="TH SarabunPSK"/>
          <w:sz w:val="32"/>
          <w:szCs w:val="32"/>
          <w:cs/>
        </w:rPr>
        <w:t xml:space="preserve"> หรือเลขานุการฯ ทราบทันที ในกรณีที่ตนเองมี หรือสงสัยว่ามีส่วนได้ส่วนเสียในโครงการวิจัยที่ได้รับมอบหมายให้เป็น ผู้รับผิดชอบ และในโครงการวิจัยที่เข้ารับการพิจารณาในวันที่ข้าพเจ้าเข้าร่วมการประชุม</w:t>
      </w:r>
    </w:p>
    <w:p w14:paraId="403E9980" w14:textId="3C9396E5" w:rsidR="00EF77B1" w:rsidRPr="00E74181" w:rsidRDefault="00EF77B1" w:rsidP="00EF77B1">
      <w:pPr>
        <w:spacing w:before="120"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40755C">
        <w:rPr>
          <w:rFonts w:ascii="TH SarabunPSK" w:hAnsi="TH SarabunPSK" w:cs="TH SarabunPSK"/>
          <w:sz w:val="32"/>
          <w:szCs w:val="32"/>
          <w:cs/>
        </w:rPr>
        <w:t>ข้าพเจ้ายอมรับเป็นหน้าที่ที่จะปฏิบัติตามข้อตกลงนี้ต่อไป แม้ว่าการปฏิบัติหน้าที่ในฐานะ เจ้าหน้าที่สำนักงานจะสิ้นสุดลง</w:t>
      </w:r>
    </w:p>
    <w:p w14:paraId="0C49B31A" w14:textId="77777777" w:rsidR="00EF77B1" w:rsidRDefault="00EF77B1" w:rsidP="00EF77B1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</w:t>
      </w:r>
    </w:p>
    <w:p w14:paraId="0268B1AF" w14:textId="77777777" w:rsidR="00EF77B1" w:rsidRDefault="00EF77B1" w:rsidP="00EF77B1">
      <w:pPr>
        <w:spacing w:after="0"/>
        <w:rPr>
          <w:rFonts w:ascii="TH SarabunPSK" w:hAnsi="TH SarabunPSK" w:cs="TH SarabunPSK"/>
          <w:sz w:val="32"/>
          <w:szCs w:val="32"/>
          <w:lang w:bidi="ar-SA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057533C3" w14:textId="77777777" w:rsidR="00EF77B1" w:rsidRDefault="00EF77B1" w:rsidP="00EF77B1">
      <w:pPr>
        <w:spacing w:after="0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เจ้าหน้าที่สำนักงานคณะกรรมการจริย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ธรรมการวิจัยด้านปัญญาประดิษฐ์ </w:t>
      </w:r>
    </w:p>
    <w:p w14:paraId="7C4F6142" w14:textId="77777777" w:rsidR="00EF77B1" w:rsidRDefault="00EF77B1" w:rsidP="00EF77B1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มนุษย์ และเทคโนโลยี สมาคมปัญญาประดิษฐ์ประเทศไทย</w:t>
      </w:r>
    </w:p>
    <w:p w14:paraId="0C531244" w14:textId="77777777" w:rsidR="00EF77B1" w:rsidRPr="00E74181" w:rsidRDefault="00EF77B1" w:rsidP="00EF77B1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p w14:paraId="30B15450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1DFC3B6F" w14:textId="77777777" w:rsidR="008A493C" w:rsidRPr="00E74181" w:rsidRDefault="008A493C" w:rsidP="008A493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7080D7E7" w14:textId="77777777" w:rsidR="008A493C" w:rsidRDefault="008A493C" w:rsidP="00854D7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19E7BD2B" w14:textId="619A79AC" w:rsidR="008A493C" w:rsidRDefault="008A493C" w:rsidP="008A493C">
      <w:pPr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คณะกรรมการจริยธรรมการวิจัยด้านปัญญาประดิษฐ์ มนุษย์ และเทคโนโลยี </w:t>
      </w:r>
    </w:p>
    <w:p w14:paraId="6A50E506" w14:textId="77777777" w:rsidR="008A493C" w:rsidRDefault="008A493C" w:rsidP="008A493C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67F54E76" w14:textId="17F670F0" w:rsidR="00B95A09" w:rsidRPr="00EF77B1" w:rsidRDefault="008A493C" w:rsidP="00EF77B1">
      <w:pPr>
        <w:ind w:left="2880" w:firstLine="720"/>
        <w:rPr>
          <w:rFonts w:ascii="TH SarabunPSK" w:hAnsi="TH SarabunPSK" w:cs="TH SarabunPSK" w:hint="cs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EF77B1" w:rsidSect="008A493C">
      <w:headerReference w:type="default" r:id="rId13"/>
      <w:footerReference w:type="default" r:id="rId14"/>
      <w:pgSz w:w="11906" w:h="16838"/>
      <w:pgMar w:top="1560" w:right="1099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1FB83B" w14:textId="77777777" w:rsidR="00F65BFC" w:rsidRDefault="00F65BFC" w:rsidP="00FD18A4">
      <w:pPr>
        <w:spacing w:after="0" w:line="240" w:lineRule="auto"/>
      </w:pPr>
      <w:r>
        <w:separator/>
      </w:r>
    </w:p>
  </w:endnote>
  <w:endnote w:type="continuationSeparator" w:id="0">
    <w:p w14:paraId="346AA126" w14:textId="77777777" w:rsidR="00F65BFC" w:rsidRDefault="00F65BFC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DFE71B4" w:rsidR="00F87F86" w:rsidRPr="004A4FF3" w:rsidRDefault="003916C2" w:rsidP="00716E3D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5DBFF687">
              <wp:simplePos x="0" y="0"/>
              <wp:positionH relativeFrom="rightMargin">
                <wp:posOffset>0</wp:posOffset>
              </wp:positionH>
              <wp:positionV relativeFrom="bottomMargin">
                <wp:posOffset>175895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</w:t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0;margin-top:13.8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1GhDA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</w:t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3021977A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D81F8F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907B59" w14:textId="77777777" w:rsidR="00F65BFC" w:rsidRDefault="00F65BFC" w:rsidP="00FD18A4">
      <w:pPr>
        <w:spacing w:after="0" w:line="240" w:lineRule="auto"/>
      </w:pPr>
      <w:r>
        <w:separator/>
      </w:r>
    </w:p>
  </w:footnote>
  <w:footnote w:type="continuationSeparator" w:id="0">
    <w:p w14:paraId="553BC092" w14:textId="77777777" w:rsidR="00F65BFC" w:rsidRDefault="00F65BFC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AF8F4" w14:textId="720CBE51" w:rsidR="000F4C37" w:rsidRDefault="008A493C" w:rsidP="008A493C">
    <w:pPr>
      <w:pStyle w:val="Header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EE0E47" wp14:editId="60A6A65D">
              <wp:simplePos x="0" y="0"/>
              <wp:positionH relativeFrom="column">
                <wp:posOffset>3652520</wp:posOffset>
              </wp:positionH>
              <wp:positionV relativeFrom="paragraph">
                <wp:posOffset>407035</wp:posOffset>
              </wp:positionV>
              <wp:extent cx="2183638" cy="297561"/>
              <wp:effectExtent l="0" t="0" r="13970" b="7620"/>
              <wp:wrapNone/>
              <wp:docPr id="103614163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3638" cy="297561"/>
                      </a:xfrm>
                      <a:prstGeom prst="rect">
                        <a:avLst/>
                      </a:prstGeom>
                      <a:ln w="6350"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E6BE4" w14:textId="53D89C13" w:rsidR="008A493C" w:rsidRPr="00007D28" w:rsidRDefault="008A493C" w:rsidP="008A493C">
                          <w:pPr>
                            <w:pStyle w:val="p1"/>
                            <w:spacing w:before="0" w:beforeAutospacing="0" w:after="0" w:afterAutospacing="0"/>
                            <w:jc w:val="center"/>
                            <w:rPr>
                              <w:rFonts w:ascii="TH SarabunPSK" w:hAnsi="TH SarabunPSK" w:cs="TH SarabunPSK"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</w:pPr>
                          <w:r w:rsidRPr="00763522">
                            <w:rPr>
                              <w:rFonts w:ascii="TH SarabunPSK" w:hAnsi="TH SarabunPSK" w:cs="TH SarabunPSK" w:hint="cs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>แบบฟอร์ม</w:t>
                          </w:r>
                          <w:r w:rsidRPr="00763522">
                            <w:rPr>
                              <w:rFonts w:ascii="TH SarabunPSK" w:hAnsi="TH SarabunPSK" w:cs="TH SarabunPSK"/>
                              <w:b/>
                              <w:bCs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Pr="00763522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</w:rPr>
                            <w:t>AIAT-IRB-Committee-0</w:t>
                          </w:r>
                          <w:r w:rsidR="00EF77B1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  <w:t>4</w:t>
                          </w:r>
                        </w:p>
                        <w:p w14:paraId="324DE9BD" w14:textId="77777777" w:rsidR="008A493C" w:rsidRPr="00763522" w:rsidRDefault="008A493C" w:rsidP="008A493C">
                          <w:pPr>
                            <w:spacing w:after="0"/>
                            <w:jc w:val="center"/>
                            <w:rPr>
                              <w:color w:val="538135" w:themeColor="accent6" w:themeShade="BF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E0E47" id="Rectangle 6" o:spid="_x0000_s1026" style="position:absolute;margin-left:287.6pt;margin-top:32.05pt;width:171.9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" fillcolor="white [3201]" strokecolor="#70ad47 [3209]" strokeweight=".5pt">
              <v:textbox>
                <w:txbxContent>
                  <w:p w14:paraId="460E6BE4" w14:textId="53D89C13" w:rsidR="008A493C" w:rsidRPr="00007D28" w:rsidRDefault="008A493C" w:rsidP="008A493C">
                    <w:pPr>
                      <w:pStyle w:val="p1"/>
                      <w:spacing w:before="0" w:beforeAutospacing="0" w:after="0" w:afterAutospacing="0"/>
                      <w:jc w:val="center"/>
                      <w:rPr>
                        <w:rFonts w:ascii="TH SarabunPSK" w:hAnsi="TH SarabunPSK" w:cs="TH SarabunPSK"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</w:pPr>
                    <w:r w:rsidRPr="00763522">
                      <w:rPr>
                        <w:rFonts w:ascii="TH SarabunPSK" w:hAnsi="TH SarabunPSK" w:cs="TH SarabunPSK" w:hint="cs"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>แบบฟอร์ม</w:t>
                    </w:r>
                    <w:r w:rsidRPr="00763522">
                      <w:rPr>
                        <w:rFonts w:ascii="TH SarabunPSK" w:hAnsi="TH SarabunPSK" w:cs="TH SarabunPSK"/>
                        <w:b/>
                        <w:bCs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 xml:space="preserve"> </w:t>
                    </w:r>
                    <w:r w:rsidRPr="00763522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</w:rPr>
                      <w:t>AIAT-IRB-Committee-0</w:t>
                    </w:r>
                    <w:r w:rsidR="00EF77B1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  <w:t>4</w:t>
                    </w:r>
                  </w:p>
                  <w:p w14:paraId="324DE9BD" w14:textId="77777777" w:rsidR="008A493C" w:rsidRPr="00763522" w:rsidRDefault="008A493C" w:rsidP="008A493C">
                    <w:pPr>
                      <w:spacing w:after="0"/>
                      <w:jc w:val="center"/>
                      <w:rPr>
                        <w:color w:val="538135" w:themeColor="accent6" w:themeShade="BF"/>
                        <w:sz w:val="21"/>
                        <w:szCs w:val="21"/>
                      </w:rPr>
                    </w:pPr>
                  </w:p>
                </w:txbxContent>
              </v:textbox>
            </v:rect>
          </w:pict>
        </mc:Fallback>
      </mc:AlternateContent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2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1"/>
  </w:num>
  <w:num w:numId="2" w16cid:durableId="1137650885">
    <w:abstractNumId w:val="11"/>
  </w:num>
  <w:num w:numId="3" w16cid:durableId="733091004">
    <w:abstractNumId w:val="5"/>
  </w:num>
  <w:num w:numId="4" w16cid:durableId="1124471362">
    <w:abstractNumId w:val="9"/>
  </w:num>
  <w:num w:numId="5" w16cid:durableId="1961494554">
    <w:abstractNumId w:val="22"/>
  </w:num>
  <w:num w:numId="6" w16cid:durableId="965428163">
    <w:abstractNumId w:val="8"/>
  </w:num>
  <w:num w:numId="7" w16cid:durableId="594172522">
    <w:abstractNumId w:val="2"/>
  </w:num>
  <w:num w:numId="8" w16cid:durableId="1651714799">
    <w:abstractNumId w:val="28"/>
  </w:num>
  <w:num w:numId="9" w16cid:durableId="352272583">
    <w:abstractNumId w:val="24"/>
  </w:num>
  <w:num w:numId="10" w16cid:durableId="699816265">
    <w:abstractNumId w:val="3"/>
  </w:num>
  <w:num w:numId="11" w16cid:durableId="942347233">
    <w:abstractNumId w:val="17"/>
  </w:num>
  <w:num w:numId="12" w16cid:durableId="2024476214">
    <w:abstractNumId w:val="36"/>
  </w:num>
  <w:num w:numId="13" w16cid:durableId="2079015424">
    <w:abstractNumId w:val="1"/>
  </w:num>
  <w:num w:numId="14" w16cid:durableId="995836558">
    <w:abstractNumId w:val="20"/>
  </w:num>
  <w:num w:numId="15" w16cid:durableId="398749677">
    <w:abstractNumId w:val="35"/>
  </w:num>
  <w:num w:numId="16" w16cid:durableId="1978492996">
    <w:abstractNumId w:val="37"/>
  </w:num>
  <w:num w:numId="17" w16cid:durableId="666443407">
    <w:abstractNumId w:val="18"/>
  </w:num>
  <w:num w:numId="18" w16cid:durableId="528032337">
    <w:abstractNumId w:val="13"/>
  </w:num>
  <w:num w:numId="19" w16cid:durableId="1885867032">
    <w:abstractNumId w:val="29"/>
  </w:num>
  <w:num w:numId="20" w16cid:durableId="1103306050">
    <w:abstractNumId w:val="38"/>
  </w:num>
  <w:num w:numId="21" w16cid:durableId="1134719345">
    <w:abstractNumId w:val="33"/>
  </w:num>
  <w:num w:numId="22" w16cid:durableId="1762754489">
    <w:abstractNumId w:val="25"/>
  </w:num>
  <w:num w:numId="23" w16cid:durableId="1283457344">
    <w:abstractNumId w:val="16"/>
  </w:num>
  <w:num w:numId="24" w16cid:durableId="352612603">
    <w:abstractNumId w:val="19"/>
  </w:num>
  <w:num w:numId="25" w16cid:durableId="1892380955">
    <w:abstractNumId w:val="32"/>
  </w:num>
  <w:num w:numId="26" w16cid:durableId="1037126934">
    <w:abstractNumId w:val="6"/>
  </w:num>
  <w:num w:numId="27" w16cid:durableId="1715080549">
    <w:abstractNumId w:val="12"/>
  </w:num>
  <w:num w:numId="28" w16cid:durableId="39667305">
    <w:abstractNumId w:val="34"/>
  </w:num>
  <w:num w:numId="29" w16cid:durableId="147868854">
    <w:abstractNumId w:val="27"/>
  </w:num>
  <w:num w:numId="30" w16cid:durableId="1068763910">
    <w:abstractNumId w:val="15"/>
  </w:num>
  <w:num w:numId="31" w16cid:durableId="1790970888">
    <w:abstractNumId w:val="7"/>
    <w:lvlOverride w:ilvl="0">
      <w:lvl w:ilvl="0" w:tplc="1A7C77B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4"/>
  </w:num>
  <w:num w:numId="33" w16cid:durableId="526255884">
    <w:abstractNumId w:val="31"/>
  </w:num>
  <w:num w:numId="34" w16cid:durableId="895969503">
    <w:abstractNumId w:val="4"/>
    <w:lvlOverride w:ilvl="0">
      <w:lvl w:ilvl="0" w:tplc="C1EC06E6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6"/>
  </w:num>
  <w:num w:numId="36" w16cid:durableId="1664234928">
    <w:abstractNumId w:val="7"/>
  </w:num>
  <w:num w:numId="37" w16cid:durableId="1488936184">
    <w:abstractNumId w:val="0"/>
  </w:num>
  <w:num w:numId="38" w16cid:durableId="49309951">
    <w:abstractNumId w:val="23"/>
  </w:num>
  <w:num w:numId="39" w16cid:durableId="454300635">
    <w:abstractNumId w:val="30"/>
  </w:num>
  <w:num w:numId="40" w16cid:durableId="176888711">
    <w:abstractNumId w:val="10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07D28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6C2"/>
    <w:rsid w:val="00391D8B"/>
    <w:rsid w:val="00392D68"/>
    <w:rsid w:val="00393784"/>
    <w:rsid w:val="0039466E"/>
    <w:rsid w:val="003946FC"/>
    <w:rsid w:val="00394CB8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6E3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4D75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93C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6B79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E7FAD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216F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3977"/>
    <w:rsid w:val="00EC4A0C"/>
    <w:rsid w:val="00EC5C0D"/>
    <w:rsid w:val="00EC63CF"/>
    <w:rsid w:val="00ED242E"/>
    <w:rsid w:val="00ED46BC"/>
    <w:rsid w:val="00ED70F4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EF77B1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5BFC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p1">
    <w:name w:val="p1"/>
    <w:basedOn w:val="Normal"/>
    <w:rsid w:val="008A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2</cp:revision>
  <cp:lastPrinted>2026-10-29T10:13:00Z</cp:lastPrinted>
  <dcterms:created xsi:type="dcterms:W3CDTF">2026-10-29T10:21:00Z</dcterms:created>
  <dcterms:modified xsi:type="dcterms:W3CDTF">2026-10-29T10:21:00Z</dcterms:modified>
</cp:coreProperties>
</file>